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26408195495605" w:lineRule="auto"/>
        <w:ind w:left="610.1687622070312" w:right="-6.400146484375" w:hanging="610.168762207031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36c0a"/>
          <w:sz w:val="28.079999923706055"/>
          <w:szCs w:val="28.079999923706055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791015625" w:line="240" w:lineRule="auto"/>
        <w:ind w:left="626.455078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e36c0a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Documento de Aprobación del Responsable del Equipo o Unidad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7.90771484375" w:line="280.3228282928467" w:lineRule="auto"/>
        <w:ind w:left="625.4063415527344" w:right="1030.367431640625" w:firstLine="0.2207946777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El Investigador Principal (IP) ha informado y tiene la aprobación del Responsable del Equipo o  Unidad para la realización del proyecto de investigación: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02880859375" w:line="841.5133666992188" w:lineRule="auto"/>
        <w:ind w:left="676.0270690917969" w:right="1076.9500732421875" w:hanging="54.374389648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“……………………………………………………………………………………………………………………………………………….”. En………………………………………., a………………. de……………………………. de 20_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7347412109375" w:line="240" w:lineRule="auto"/>
        <w:ind w:left="625.6271362304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Fdo: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264404296875" w:line="240" w:lineRule="auto"/>
        <w:ind w:left="625.6271362304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Nombre del Responsable del Equipo o Unidad:</w:t>
      </w:r>
    </w:p>
    <w:sectPr>
      <w:headerReference r:id="rId6" w:type="default"/>
      <w:pgSz w:h="16820" w:w="11900" w:orient="portrait"/>
      <w:pgMar w:bottom="9190.999755859375" w:top="332.000732421875" w:left="1095" w:right="618.3996582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pStyle w:val="Title"/>
      <w:widowControl w:val="0"/>
      <w:spacing w:line="240" w:lineRule="auto"/>
      <w:jc w:val="center"/>
      <w:rPr>
        <w:color w:val="ff9900"/>
      </w:rPr>
    </w:pPr>
    <w:bookmarkStart w:colFirst="0" w:colLast="0" w:name="_qopu9ku690pt" w:id="0"/>
    <w:bookmarkEnd w:id="0"/>
    <w:r w:rsidDel="00000000" w:rsidR="00000000" w:rsidRPr="00000000">
      <w:rPr/>
      <w:drawing>
        <wp:inline distB="114300" distT="114300" distL="114300" distR="114300">
          <wp:extent cx="3605213" cy="13220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05213" cy="13220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9900"/>
        <w:rtl w:val="0"/>
      </w:rPr>
      <w:t xml:space="preserve">4ª BECA INVESTIGACIÓN FAECAP</w:t>
    </w:r>
  </w:p>
  <w:p w:rsidR="00000000" w:rsidDel="00000000" w:rsidP="00000000" w:rsidRDefault="00000000" w:rsidRPr="00000000" w14:paraId="00000008">
    <w:pPr>
      <w:widowControl w:val="0"/>
      <w:spacing w:before="51.927490234375" w:line="279.23635482788086" w:lineRule="auto"/>
      <w:ind w:left="414.8399353027344" w:right="464.15771484375" w:hanging="15.014495849609375"/>
      <w:rPr>
        <w:rFonts w:ascii="Calibri" w:cs="Calibri" w:eastAsia="Calibri" w:hAnsi="Calibri"/>
        <w:sz w:val="22.079999923706055"/>
        <w:szCs w:val="22.079999923706055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